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0B38" w14:textId="77777777" w:rsidR="00C24749" w:rsidRDefault="00C24749">
      <w:pPr>
        <w:rPr>
          <w:rFonts w:hint="eastAsia"/>
        </w:rPr>
      </w:pPr>
    </w:p>
    <w:p w14:paraId="1C4056D0" w14:textId="77777777" w:rsidR="00C24749" w:rsidRDefault="00773065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t>امتحان نصف السنة | BP2</w:t>
      </w:r>
    </w:p>
    <w:p w14:paraId="6B4F1984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color w:val="5E6B75"/>
          <w:rtl/>
        </w:rPr>
        <w:t>الإعداد البدني • تغطية الأسابيع 1–15 • 20 علامة • نموذج تقويم مدرسي مقترح</w:t>
      </w:r>
    </w:p>
    <w:p w14:paraId="5492C062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color w:val="5E6B75"/>
          <w:rtl/>
        </w:rPr>
        <w:t>نسخة تعليمية منظمة للمراجعة الداخلية وليست دليلًا على اعتماد رسمي للتوزيع أو نظام العلامات.</w:t>
      </w:r>
    </w:p>
    <w:p w14:paraId="1CEB4AF1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الاسم: ........................................   الصف: BP2  التاريخ: .................</w:t>
      </w:r>
    </w:p>
    <w:p w14:paraId="09A6C324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تعليمات: أجب عن جميع الأسئلة، وقدّم أمثلة عملية آمنة. لا تفترض هذه الورقة مطابقة نمط شهادة رسمية.</w:t>
      </w:r>
    </w:p>
    <w:p w14:paraId="5D98E969" w14:textId="77777777" w:rsidR="00C24749" w:rsidRDefault="00773065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س1 | المصطلحات الأساسية | 4 علامات</w:t>
      </w:r>
    </w:p>
    <w:p w14:paraId="4E3F36DD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عرّف بإيجاز التدريب الطبيعي والتدريب الدائري والتدريب الفتري، واذكر معنى الاستشفاء.</w:t>
      </w:r>
    </w:p>
    <w:p w14:paraId="6A288E54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30E928BF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7BCD075E" w14:textId="77777777" w:rsidR="00C24749" w:rsidRDefault="00773065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س2 | تطبيق الحركات | 4 علامات</w:t>
      </w:r>
    </w:p>
    <w:p w14:paraId="03A09524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اذكر أربع حركات بوزن الجسم، وحدد مجموعة عضلية رئيسية واحدة لكل منها.</w:t>
      </w:r>
    </w:p>
    <w:p w14:paraId="42864073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3363425C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01F5A150" w14:textId="77777777" w:rsidR="00C24749" w:rsidRDefault="00773065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س3 | مقارنة وتخطيط | 6 علامات</w:t>
      </w:r>
    </w:p>
    <w:p w14:paraId="473A1E07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ضع خطة تدريب دائري من 3 محطات للمبتدئ تشمل وقت العمل والراحة، وفسّر كيف تعدّلها لمن يجد صعوبة.</w:t>
      </w:r>
    </w:p>
    <w:p w14:paraId="1B9ED394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3727A7DD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075F8DA0" w14:textId="77777777" w:rsidR="00C24749" w:rsidRDefault="00773065">
      <w:pPr>
        <w:pStyle w:val="Heading2"/>
        <w:spacing w:before="180" w:after="140"/>
        <w:jc w:val="right"/>
      </w:pPr>
      <w:r>
        <w:rPr>
          <w:rFonts w:ascii="Noto Naskh Arabic" w:hAnsi="Noto Naskh Arabic" w:cs="Noto Sans Arabic"/>
          <w:color w:val="176B74"/>
          <w:sz w:val="30"/>
          <w:rtl/>
        </w:rPr>
        <w:t>س4 | السلامة والتصرف | 6 علامات</w:t>
      </w:r>
    </w:p>
    <w:p w14:paraId="77C8D969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في مجموعة من 4 طلاب ظهرت أرضية منزلقة، ثم ظهر تعب غير معتاد لدى أحدهم. اذكر ثلاثة قرارات آمنة وفسّر أحدها.</w:t>
      </w:r>
    </w:p>
    <w:p w14:paraId="6F498A60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p w14:paraId="734E812E" w14:textId="77777777" w:rsidR="00C24749" w:rsidRDefault="00773065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....................................................................................................</w:t>
      </w:r>
    </w:p>
    <w:sectPr w:rsidR="00C24749" w:rsidSect="00BE3C5F">
      <w:headerReference w:type="default" r:id="rId8"/>
      <w:footerReference w:type="default" r:id="rId9"/>
      <w:pgSz w:w="11907" w:h="16839"/>
      <w:pgMar w:top="1020" w:right="1162" w:bottom="935" w:left="1162" w:header="720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29E9F" w14:textId="77777777" w:rsidR="00773065" w:rsidRDefault="0077306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553C9B7" w14:textId="77777777" w:rsidR="00773065" w:rsidRDefault="0077306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</w:font>
  <w:font w:name="Noto Sans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649C" w14:textId="77777777" w:rsidR="00C24749" w:rsidRDefault="00773065">
    <w:pPr>
      <w:pStyle w:val="Footer"/>
      <w:jc w:val="right"/>
      <w:rPr>
        <w:rFonts w:hint="eastAsia"/>
      </w:rPr>
    </w:pPr>
    <w:r>
      <w:t>مادة</w:t>
    </w:r>
    <w:r>
      <w:t xml:space="preserve"> </w:t>
    </w:r>
    <w:r>
      <w:t>تعليمية</w:t>
    </w:r>
    <w:r>
      <w:t xml:space="preserve"> </w:t>
    </w:r>
    <w:r>
      <w:t>داخلية</w:t>
    </w:r>
    <w:r>
      <w:t xml:space="preserve"> </w:t>
    </w:r>
    <w:r>
      <w:t>قابلة</w:t>
    </w:r>
    <w:r>
      <w:t xml:space="preserve"> </w:t>
    </w:r>
    <w:r>
      <w:t>للمراجعة</w:t>
    </w:r>
    <w:r>
      <w:t xml:space="preserve"> </w:t>
    </w:r>
    <w:r>
      <w:t>والاعتماد</w:t>
    </w:r>
    <w:r>
      <w:t xml:space="preserve">  |  </w:t>
    </w:r>
    <w:r>
      <w:t>إعداد</w:t>
    </w:r>
    <w:r>
      <w:t xml:space="preserve"> </w:t>
    </w:r>
    <w:r>
      <w:t>الأستاذ</w:t>
    </w:r>
    <w:r>
      <w:t xml:space="preserve"> </w:t>
    </w:r>
    <w:r>
      <w:t>باسم</w:t>
    </w:r>
    <w:r>
      <w:t xml:space="preserve"> </w:t>
    </w:r>
    <w:r>
      <w:t>الحسين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CB0AC" w14:textId="77777777" w:rsidR="00773065" w:rsidRDefault="0077306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77ED18" w14:textId="77777777" w:rsidR="00773065" w:rsidRDefault="0077306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0A0ED" w14:textId="77777777" w:rsidR="00C24749" w:rsidRDefault="00773065">
    <w:pPr>
      <w:pStyle w:val="Caption"/>
      <w:jc w:val="right"/>
      <w:rPr>
        <w:rFonts w:hint="eastAsia"/>
      </w:rPr>
    </w:pPr>
    <w:r>
      <w:t>التربية</w:t>
    </w:r>
    <w:r>
      <w:t xml:space="preserve"> </w:t>
    </w:r>
    <w:r>
      <w:t>البدنية</w:t>
    </w:r>
    <w:r>
      <w:t xml:space="preserve"> </w:t>
    </w:r>
    <w:r>
      <w:t>والرياضية</w:t>
    </w:r>
    <w:r>
      <w:t xml:space="preserve">   |   BP2   |   2026–2027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1155330">
    <w:abstractNumId w:val="8"/>
  </w:num>
  <w:num w:numId="2" w16cid:durableId="1750692101">
    <w:abstractNumId w:val="6"/>
  </w:num>
  <w:num w:numId="3" w16cid:durableId="1063143236">
    <w:abstractNumId w:val="5"/>
  </w:num>
  <w:num w:numId="4" w16cid:durableId="1327590057">
    <w:abstractNumId w:val="4"/>
  </w:num>
  <w:num w:numId="5" w16cid:durableId="1695418111">
    <w:abstractNumId w:val="7"/>
  </w:num>
  <w:num w:numId="6" w16cid:durableId="1858689147">
    <w:abstractNumId w:val="3"/>
  </w:num>
  <w:num w:numId="7" w16cid:durableId="635530784">
    <w:abstractNumId w:val="2"/>
  </w:num>
  <w:num w:numId="8" w16cid:durableId="1078400613">
    <w:abstractNumId w:val="1"/>
  </w:num>
  <w:num w:numId="9" w16cid:durableId="353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3065"/>
    <w:rsid w:val="00AA1D8D"/>
    <w:rsid w:val="00B47730"/>
    <w:rsid w:val="00BE3C5F"/>
    <w:rsid w:val="00C24749"/>
    <w:rsid w:val="00CB0664"/>
    <w:rsid w:val="00D730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DEE325"/>
  <w14:defaultImageDpi w14:val="300"/>
  <w15:docId w15:val="{FCB13F4B-8E50-4A70-B355-5CC4CF80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line="320" w:lineRule="auto"/>
    </w:pPr>
    <w:rPr>
      <w:rFonts w:ascii="Noto Naskh Arabic" w:hAnsi="Noto Naskh Arabic" w:cs="Noto Sans Arabic"/>
      <w:color w:val="223955"/>
      <w:sz w:val="25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1437</Characters>
  <Application>Microsoft Office Word</Application>
  <DocSecurity>0</DocSecurity>
  <Lines>29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Bassem Al Houssein</cp:lastModifiedBy>
  <cp:revision>2</cp:revision>
  <dcterms:created xsi:type="dcterms:W3CDTF">2013-12-23T23:15:00Z</dcterms:created>
  <dcterms:modified xsi:type="dcterms:W3CDTF">2026-10-26T16:19:00Z</dcterms:modified>
  <cp:category/>
</cp:coreProperties>
</file>